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82338" w14:textId="77777777" w:rsidR="008B2E6D" w:rsidRDefault="00B064C5" w:rsidP="003D617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2E6D">
        <w:rPr>
          <w:rFonts w:ascii="Times New Roman" w:hAnsi="Times New Roman" w:cs="Times New Roman"/>
          <w:b/>
          <w:bCs/>
          <w:sz w:val="24"/>
          <w:szCs w:val="24"/>
          <w:u w:val="single"/>
        </w:rPr>
        <w:t>KOMPETENCE PŘEDŠKOLÁKA</w:t>
      </w:r>
    </w:p>
    <w:p w14:paraId="4005EF16" w14:textId="3A4E4209" w:rsidR="00A57DE0" w:rsidRPr="008B2E6D" w:rsidRDefault="00B064C5" w:rsidP="003D617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2E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DLE RVP PV</w:t>
      </w:r>
    </w:p>
    <w:p w14:paraId="530D0710" w14:textId="77777777" w:rsidR="009B5181" w:rsidRDefault="009B5181" w:rsidP="003D617D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F0A9EDE" w14:textId="77777777" w:rsidR="009B5181" w:rsidRDefault="009B5181" w:rsidP="003D617D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95ADDCA" w14:textId="77777777" w:rsidR="00430C73" w:rsidRPr="003D617D" w:rsidRDefault="00A57DE0" w:rsidP="003D61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3D617D">
        <w:rPr>
          <w:rFonts w:ascii="Times New Roman" w:hAnsi="Times New Roman" w:cs="Times New Roman"/>
          <w:b/>
          <w:bCs/>
          <w:sz w:val="20"/>
          <w:szCs w:val="20"/>
        </w:rPr>
        <w:t xml:space="preserve">Fyzický rozvoj a pohybová koordinace </w:t>
      </w:r>
    </w:p>
    <w:p w14:paraId="0E196540" w14:textId="77777777" w:rsidR="00430C73" w:rsidRPr="003D617D" w:rsidRDefault="00A57DE0" w:rsidP="00430C73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se svléká, obléká, obouvá a zvládá používat knoflíky, zip, tkaničky, rukavice. </w:t>
      </w:r>
    </w:p>
    <w:p w14:paraId="6EBEB4BB" w14:textId="77777777" w:rsidR="00430C73" w:rsidRPr="003D617D" w:rsidRDefault="00A57DE0" w:rsidP="00430C73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používá příbor, nalije si nápoj a stoluje čistě.</w:t>
      </w:r>
    </w:p>
    <w:p w14:paraId="1735383A" w14:textId="77777777" w:rsidR="00430C73" w:rsidRPr="003D617D" w:rsidRDefault="00A57DE0" w:rsidP="00430C73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Dítě používá kapesník – vysmrká se, umyje se a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osuší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>, použije toaletní papír a spláchne.</w:t>
      </w:r>
    </w:p>
    <w:p w14:paraId="6CF694F7" w14:textId="77777777" w:rsidR="00430C73" w:rsidRDefault="00A57DE0" w:rsidP="00430C73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Dítě posbírá a uklidí předměty na určené místo a srovná je. </w:t>
      </w:r>
    </w:p>
    <w:p w14:paraId="6D21221E" w14:textId="77777777" w:rsidR="005626F2" w:rsidRPr="003D617D" w:rsidRDefault="005626F2" w:rsidP="005626F2">
      <w:pPr>
        <w:pStyle w:val="Odstavecseseznamem"/>
        <w:rPr>
          <w:rFonts w:ascii="Times New Roman" w:hAnsi="Times New Roman" w:cs="Times New Roman"/>
          <w:sz w:val="20"/>
          <w:szCs w:val="20"/>
        </w:rPr>
      </w:pPr>
    </w:p>
    <w:p w14:paraId="7E898B09" w14:textId="77777777" w:rsidR="00430C73" w:rsidRPr="00CF731D" w:rsidRDefault="00A57DE0" w:rsidP="00CF73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CF731D">
        <w:rPr>
          <w:rFonts w:ascii="Times New Roman" w:hAnsi="Times New Roman" w:cs="Times New Roman"/>
          <w:b/>
          <w:bCs/>
          <w:sz w:val="20"/>
          <w:szCs w:val="20"/>
        </w:rPr>
        <w:t xml:space="preserve">Citová samostatnost a kontrola svého chování </w:t>
      </w:r>
    </w:p>
    <w:p w14:paraId="75787BB9" w14:textId="77777777" w:rsidR="00430C73" w:rsidRPr="003D617D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zvládá odloučení od rodičů. </w:t>
      </w:r>
    </w:p>
    <w:p w14:paraId="78B10B49" w14:textId="77777777" w:rsidR="00430C73" w:rsidRPr="003D617D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vystupuje samostatně – prezentuje názor, svůj souhlas a nesouhlas. </w:t>
      </w:r>
    </w:p>
    <w:p w14:paraId="29EF682C" w14:textId="77777777" w:rsidR="00430C73" w:rsidRPr="003D617D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je emočně stálé bez výkyvů v náladách. </w:t>
      </w:r>
    </w:p>
    <w:p w14:paraId="1110A140" w14:textId="77777777" w:rsidR="00F27FC4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přiměřeně reaguje na drobný neúspěch, dovede odložit přání na později, přizpůsobí se konkrétní situaci. </w:t>
      </w:r>
    </w:p>
    <w:p w14:paraId="18C6E09C" w14:textId="77777777" w:rsidR="00F27FC4" w:rsidRDefault="00F27FC4" w:rsidP="00F27FC4">
      <w:pPr>
        <w:pStyle w:val="Odstavecseseznamem"/>
        <w:rPr>
          <w:rFonts w:ascii="Times New Roman" w:hAnsi="Times New Roman" w:cs="Times New Roman"/>
          <w:sz w:val="20"/>
          <w:szCs w:val="20"/>
        </w:rPr>
      </w:pPr>
    </w:p>
    <w:p w14:paraId="13ACFFE9" w14:textId="53AF8F13" w:rsidR="00430C73" w:rsidRPr="00F27FC4" w:rsidRDefault="00A57DE0" w:rsidP="00F27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F27FC4">
        <w:rPr>
          <w:rFonts w:ascii="Times New Roman" w:hAnsi="Times New Roman" w:cs="Times New Roman"/>
          <w:b/>
          <w:bCs/>
          <w:sz w:val="20"/>
          <w:szCs w:val="20"/>
        </w:rPr>
        <w:t xml:space="preserve">Jazykové, řečové a komunikativní dovednosti </w:t>
      </w:r>
    </w:p>
    <w:p w14:paraId="7CA648DD" w14:textId="77777777" w:rsidR="00430C73" w:rsidRPr="003D617D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správně vyslovuje všechny hlásky. </w:t>
      </w:r>
    </w:p>
    <w:p w14:paraId="2E4CECAD" w14:textId="77777777" w:rsidR="00430C73" w:rsidRPr="003D617D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mluví ve větách a dovede vyprávět příběh. </w:t>
      </w:r>
    </w:p>
    <w:p w14:paraId="6D4EC4A4" w14:textId="77777777" w:rsidR="00430C73" w:rsidRPr="003D617D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užívá správně rodu, čísla, času a tvarů slov. </w:t>
      </w:r>
    </w:p>
    <w:p w14:paraId="3D831F9E" w14:textId="77777777" w:rsidR="00430C73" w:rsidRPr="003D617D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má přiměřenou slovní zásobu. </w:t>
      </w:r>
    </w:p>
    <w:p w14:paraId="1EE50735" w14:textId="77777777" w:rsidR="00430C73" w:rsidRDefault="00A57DE0" w:rsidP="00430C73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přirozeně a srozumitelně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hovoří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 s dětmi i dospělými. </w:t>
      </w:r>
    </w:p>
    <w:p w14:paraId="39CE25ED" w14:textId="77777777" w:rsidR="00F27FC4" w:rsidRPr="003D617D" w:rsidRDefault="00F27FC4" w:rsidP="00F27FC4">
      <w:pPr>
        <w:pStyle w:val="Odstavecseseznamem"/>
        <w:rPr>
          <w:rFonts w:ascii="Times New Roman" w:hAnsi="Times New Roman" w:cs="Times New Roman"/>
          <w:sz w:val="20"/>
          <w:szCs w:val="20"/>
        </w:rPr>
      </w:pPr>
    </w:p>
    <w:p w14:paraId="5562DA9A" w14:textId="77777777" w:rsidR="00430C73" w:rsidRPr="00CF731D" w:rsidRDefault="00A57DE0" w:rsidP="00CF73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CF731D">
        <w:rPr>
          <w:rFonts w:ascii="Times New Roman" w:hAnsi="Times New Roman" w:cs="Times New Roman"/>
          <w:b/>
          <w:bCs/>
          <w:sz w:val="20"/>
          <w:szCs w:val="20"/>
        </w:rPr>
        <w:t xml:space="preserve">Koordinace ruky a oka </w:t>
      </w:r>
    </w:p>
    <w:p w14:paraId="76C74A42" w14:textId="77777777" w:rsidR="00430C73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zručně zachází s předměty denní potřeby, hračkami a nástroji (stavebnice, modelína, nůžky, štětec, pastelka, papír).</w:t>
      </w:r>
    </w:p>
    <w:p w14:paraId="70665AE7" w14:textId="77777777" w:rsidR="00430C73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Dítě správně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drží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 tužku, obkresluje, vybarvuje a tahy vede plynule. </w:t>
      </w:r>
    </w:p>
    <w:p w14:paraId="0341AB5B" w14:textId="77777777" w:rsidR="00430C73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zvládá činnosti s drobnými předměty (korálky, céčka, přírodniny).</w:t>
      </w:r>
    </w:p>
    <w:p w14:paraId="37E19860" w14:textId="77777777" w:rsidR="005F738C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Dítě umí napodobit geometrické tvary, popř. velká tiskací písmena. </w:t>
      </w:r>
    </w:p>
    <w:p w14:paraId="5119FDFB" w14:textId="77777777" w:rsidR="007476FA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se pokouší rozlišovat pravou a levou stranu na sobě i v prostoru (může chybovat).</w:t>
      </w:r>
    </w:p>
    <w:p w14:paraId="18D927E4" w14:textId="3491C366" w:rsidR="007476FA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řadí prvky zleva doprava. </w:t>
      </w:r>
    </w:p>
    <w:p w14:paraId="00CB8427" w14:textId="77777777" w:rsidR="00F27FC4" w:rsidRPr="003D617D" w:rsidRDefault="00F27FC4" w:rsidP="00F27FC4">
      <w:pPr>
        <w:pStyle w:val="Odstavecseseznamem"/>
        <w:rPr>
          <w:rFonts w:ascii="Times New Roman" w:hAnsi="Times New Roman" w:cs="Times New Roman"/>
          <w:sz w:val="20"/>
          <w:szCs w:val="20"/>
        </w:rPr>
      </w:pPr>
    </w:p>
    <w:p w14:paraId="51A420CD" w14:textId="56EFD332" w:rsidR="005F738C" w:rsidRPr="00CF731D" w:rsidRDefault="00A57DE0" w:rsidP="00591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CF731D">
        <w:rPr>
          <w:rFonts w:ascii="Times New Roman" w:hAnsi="Times New Roman" w:cs="Times New Roman"/>
          <w:b/>
          <w:bCs/>
          <w:sz w:val="20"/>
          <w:szCs w:val="20"/>
        </w:rPr>
        <w:t xml:space="preserve">Zrakové a sluchové vjemy </w:t>
      </w:r>
    </w:p>
    <w:p w14:paraId="19A83B1F" w14:textId="77777777" w:rsidR="005F738C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rozlišuje znaky předmětů – barvy, tvary. </w:t>
      </w:r>
    </w:p>
    <w:p w14:paraId="16E7AD83" w14:textId="77777777" w:rsidR="005F738C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rozkládá slovo na slabiky, rozezná počáteční hlásku, slabiky vytleská. </w:t>
      </w:r>
    </w:p>
    <w:p w14:paraId="5D930242" w14:textId="77777777" w:rsidR="005F738C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najde rozdíly mezi obrázky, doplní detaily. </w:t>
      </w:r>
    </w:p>
    <w:p w14:paraId="63CD95ED" w14:textId="77777777" w:rsidR="00496316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rozliší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 jednoduché obrazové symboly a znaky (číslice, písmena). </w:t>
      </w:r>
    </w:p>
    <w:p w14:paraId="7A90B11C" w14:textId="77777777" w:rsidR="00496316" w:rsidRPr="003D617D" w:rsidRDefault="00A57DE0" w:rsidP="00430C73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označí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, co se změnilo, co chybí, co je nového v jeho okolí. </w:t>
      </w:r>
    </w:p>
    <w:p w14:paraId="2DDEE8C6" w14:textId="77777777" w:rsidR="00496316" w:rsidRPr="003D617D" w:rsidRDefault="00496316" w:rsidP="00496316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743CCC0A" w14:textId="77777777" w:rsidR="00496316" w:rsidRPr="00F27FC4" w:rsidRDefault="00A57DE0" w:rsidP="00F27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F27FC4">
        <w:rPr>
          <w:rFonts w:ascii="Times New Roman" w:hAnsi="Times New Roman" w:cs="Times New Roman"/>
          <w:b/>
          <w:bCs/>
          <w:sz w:val="20"/>
          <w:szCs w:val="20"/>
        </w:rPr>
        <w:t>Logické a myšlenkové operace, orientace v matematických pojmech</w:t>
      </w:r>
    </w:p>
    <w:p w14:paraId="711ECD00" w14:textId="02D6931F" w:rsidR="00496316" w:rsidRPr="003D617D" w:rsidRDefault="00A57DE0" w:rsidP="007476FA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ukazuje na prstech, počítá na prstech a počítá po jedné počet.</w:t>
      </w:r>
    </w:p>
    <w:p w14:paraId="5CCBC36E" w14:textId="1EAB880E" w:rsidR="00496316" w:rsidRPr="003D617D" w:rsidRDefault="00A57DE0" w:rsidP="007476FA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vyjmenuje číselnou řadu a spočítá počet prvků do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5 – 10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C9219F" w14:textId="3B4D534E" w:rsidR="00496316" w:rsidRPr="003D617D" w:rsidRDefault="00A57DE0" w:rsidP="004F2FB4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lastRenderedPageBreak/>
        <w:t xml:space="preserve">Dítě porovná 2 soubory prvků o menším počtu a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určí</w:t>
      </w:r>
      <w:r w:rsidR="005D3157">
        <w:rPr>
          <w:rFonts w:ascii="Times New Roman" w:hAnsi="Times New Roman" w:cs="Times New Roman"/>
          <w:sz w:val="20"/>
          <w:szCs w:val="20"/>
        </w:rPr>
        <w:t xml:space="preserve">, </w:t>
      </w:r>
      <w:r w:rsidRPr="003D617D">
        <w:rPr>
          <w:rFonts w:ascii="Times New Roman" w:hAnsi="Times New Roman" w:cs="Times New Roman"/>
          <w:sz w:val="20"/>
          <w:szCs w:val="20"/>
        </w:rPr>
        <w:t xml:space="preserve"> který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 je větší. </w:t>
      </w:r>
    </w:p>
    <w:p w14:paraId="4247A949" w14:textId="77777777" w:rsidR="007476FA" w:rsidRPr="003D617D" w:rsidRDefault="00A57DE0" w:rsidP="004F2FB4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rozpozná čtverec, obdélník, trojúhelník a kruh a pojmenuje je. </w:t>
      </w:r>
    </w:p>
    <w:p w14:paraId="5D3D717B" w14:textId="77777777" w:rsidR="004F2FB4" w:rsidRPr="003D617D" w:rsidRDefault="00A57DE0" w:rsidP="004F2FB4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třídí, seskupuje a přiřazuje předměty dle stanoveného kritéria. </w:t>
      </w:r>
    </w:p>
    <w:p w14:paraId="7A8B41D8" w14:textId="77777777" w:rsidR="004F2FB4" w:rsidRPr="003D617D" w:rsidRDefault="00A57DE0" w:rsidP="004F2FB4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řeší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 jednoduché hádanky, labyrinty, úlohy. </w:t>
      </w:r>
    </w:p>
    <w:p w14:paraId="39E91E40" w14:textId="77777777" w:rsidR="004F2FB4" w:rsidRDefault="00A57DE0" w:rsidP="004F2FB4">
      <w:pPr>
        <w:pStyle w:val="Odstavecsesezname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chápe pojmy časoprostorové,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označí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 pojmy velikosti a hmotnosti.</w:t>
      </w:r>
    </w:p>
    <w:p w14:paraId="09DDB1C5" w14:textId="77777777" w:rsidR="009B5181" w:rsidRPr="003D617D" w:rsidRDefault="009B5181" w:rsidP="009B5181">
      <w:pPr>
        <w:pStyle w:val="Odstavecseseznamem"/>
        <w:rPr>
          <w:rFonts w:ascii="Times New Roman" w:hAnsi="Times New Roman" w:cs="Times New Roman"/>
          <w:sz w:val="20"/>
          <w:szCs w:val="20"/>
        </w:rPr>
      </w:pPr>
    </w:p>
    <w:p w14:paraId="2947B1D8" w14:textId="77777777" w:rsidR="004F2FB4" w:rsidRPr="009B5181" w:rsidRDefault="00A57DE0" w:rsidP="009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</w:t>
      </w:r>
      <w:r w:rsidRPr="009B5181">
        <w:rPr>
          <w:rFonts w:ascii="Times New Roman" w:hAnsi="Times New Roman" w:cs="Times New Roman"/>
          <w:b/>
          <w:bCs/>
          <w:sz w:val="20"/>
          <w:szCs w:val="20"/>
        </w:rPr>
        <w:t xml:space="preserve">Pozornost a schopnost si zapamatovat a vědomě se učit </w:t>
      </w:r>
    </w:p>
    <w:p w14:paraId="24C32BE3" w14:textId="0F3BDEDE" w:rsidR="0025119A" w:rsidRPr="003D617D" w:rsidRDefault="00A57DE0" w:rsidP="004F2FB4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se soustředí na 10-15 min. </w:t>
      </w:r>
    </w:p>
    <w:p w14:paraId="76BEC5A5" w14:textId="18F98020" w:rsidR="0025119A" w:rsidRPr="003D617D" w:rsidRDefault="00A57DE0" w:rsidP="004F2FB4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si dokáže pamatovat, co prožilo, vidělo</w:t>
      </w:r>
      <w:r w:rsidR="009B5181">
        <w:rPr>
          <w:rFonts w:ascii="Times New Roman" w:hAnsi="Times New Roman" w:cs="Times New Roman"/>
          <w:sz w:val="20"/>
          <w:szCs w:val="20"/>
        </w:rPr>
        <w:t xml:space="preserve">, </w:t>
      </w:r>
      <w:r w:rsidRPr="003D617D">
        <w:rPr>
          <w:rFonts w:ascii="Times New Roman" w:hAnsi="Times New Roman" w:cs="Times New Roman"/>
          <w:sz w:val="20"/>
          <w:szCs w:val="20"/>
        </w:rPr>
        <w:t>slyšelo a reprodukovat to.</w:t>
      </w:r>
    </w:p>
    <w:p w14:paraId="2049146E" w14:textId="77777777" w:rsidR="0025119A" w:rsidRPr="003D617D" w:rsidRDefault="00A57DE0" w:rsidP="004F2FB4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Dítě si pamatuje básně, písně. </w:t>
      </w:r>
    </w:p>
    <w:p w14:paraId="0700D162" w14:textId="77777777" w:rsidR="0025119A" w:rsidRPr="003D617D" w:rsidRDefault="00A57DE0" w:rsidP="004F2FB4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dovede přijmout úkol a přiměřeně se mu věnovat, úkol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dokončí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E6C3804" w14:textId="77777777" w:rsidR="0025119A" w:rsidRPr="003D617D" w:rsidRDefault="00A57DE0" w:rsidP="004F2FB4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postupuje podle pokynů a pracuje samostatně. </w:t>
      </w:r>
    </w:p>
    <w:p w14:paraId="15A23AE4" w14:textId="77777777" w:rsidR="0025119A" w:rsidRPr="003D617D" w:rsidRDefault="0025119A" w:rsidP="0025119A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7A66ADEC" w14:textId="77777777" w:rsidR="0025119A" w:rsidRPr="009B5181" w:rsidRDefault="00A57DE0" w:rsidP="009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9B5181">
        <w:rPr>
          <w:rFonts w:ascii="Times New Roman" w:hAnsi="Times New Roman" w:cs="Times New Roman"/>
          <w:b/>
          <w:bCs/>
          <w:sz w:val="20"/>
          <w:szCs w:val="20"/>
        </w:rPr>
        <w:t xml:space="preserve">Sociální samostatnost a vnímavost </w:t>
      </w:r>
    </w:p>
    <w:p w14:paraId="19BEDA5C" w14:textId="77777777" w:rsidR="0025119A" w:rsidRPr="003D617D" w:rsidRDefault="00A57DE0" w:rsidP="0025119A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zdraví, poděkuje, poprosí, omluví se.</w:t>
      </w:r>
    </w:p>
    <w:p w14:paraId="46274D97" w14:textId="77777777" w:rsidR="0025119A" w:rsidRPr="003D617D" w:rsidRDefault="00A57DE0" w:rsidP="0025119A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komunikuje s vrstevníky i dospělými bez větších problémů.</w:t>
      </w:r>
    </w:p>
    <w:p w14:paraId="48F1ED48" w14:textId="3D02B0C3" w:rsidR="0025119A" w:rsidRPr="003D617D" w:rsidRDefault="00A57DE0" w:rsidP="0025119A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se zapojí do práce ve skupině a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učí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 se spolupracovat. </w:t>
      </w:r>
    </w:p>
    <w:p w14:paraId="29F2D3CB" w14:textId="77777777" w:rsidR="0025119A" w:rsidRPr="003D617D" w:rsidRDefault="00A57DE0" w:rsidP="0025119A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se přiměřeně dohaduje, vyslovuje názor a obhajuje ho. </w:t>
      </w:r>
    </w:p>
    <w:p w14:paraId="7AE985C1" w14:textId="77777777" w:rsidR="0084153F" w:rsidRPr="003D617D" w:rsidRDefault="00A57DE0" w:rsidP="0025119A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dodržuje pravidla skupiny, která jsou předem dána. </w:t>
      </w:r>
    </w:p>
    <w:p w14:paraId="6092FF02" w14:textId="77777777" w:rsidR="0084153F" w:rsidRPr="003D617D" w:rsidRDefault="00A57DE0" w:rsidP="0025119A">
      <w:pPr>
        <w:pStyle w:val="Odstavecseseznamem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se chová citlivě a ohleduplně (dělí se o hračky, pamlsky, všímá si, co potřebuje druhý).</w:t>
      </w:r>
    </w:p>
    <w:p w14:paraId="359F2C32" w14:textId="77777777" w:rsidR="0084153F" w:rsidRPr="003D617D" w:rsidRDefault="0084153F" w:rsidP="0084153F">
      <w:pPr>
        <w:rPr>
          <w:rFonts w:ascii="Times New Roman" w:hAnsi="Times New Roman" w:cs="Times New Roman"/>
          <w:sz w:val="20"/>
          <w:szCs w:val="20"/>
        </w:rPr>
      </w:pPr>
    </w:p>
    <w:p w14:paraId="658997F8" w14:textId="77777777" w:rsidR="0084153F" w:rsidRPr="009B5181" w:rsidRDefault="00A57DE0" w:rsidP="009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9B5181">
        <w:rPr>
          <w:rFonts w:ascii="Times New Roman" w:hAnsi="Times New Roman" w:cs="Times New Roman"/>
          <w:b/>
          <w:bCs/>
          <w:sz w:val="20"/>
          <w:szCs w:val="20"/>
        </w:rPr>
        <w:t xml:space="preserve">Kulturnost a tvořivost </w:t>
      </w:r>
    </w:p>
    <w:p w14:paraId="2AECF558" w14:textId="77777777" w:rsidR="0084153F" w:rsidRPr="003D617D" w:rsidRDefault="00A57DE0" w:rsidP="0084153F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dokáže poslouchat a sledovat literární, dramatické, filmové a hudební představení. </w:t>
      </w:r>
    </w:p>
    <w:p w14:paraId="40E478DF" w14:textId="77777777" w:rsidR="0084153F" w:rsidRPr="003D617D" w:rsidRDefault="00A57DE0" w:rsidP="0084153F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se dokáže zaujmout výstavou obrazů a historických předmětů, návštěvou v ZOO a Botanické zahradě, výukou ekoprogramů. </w:t>
      </w:r>
    </w:p>
    <w:p w14:paraId="00FD29A6" w14:textId="77777777" w:rsidR="0084153F" w:rsidRPr="003D617D" w:rsidRDefault="00A57DE0" w:rsidP="0084153F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je schopno zúčastnit se dětských programů, slavností a sportovních akcí. </w:t>
      </w:r>
    </w:p>
    <w:p w14:paraId="4E90FAA4" w14:textId="77777777" w:rsidR="0084153F" w:rsidRPr="003D617D" w:rsidRDefault="00A57DE0" w:rsidP="0084153F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se zajímá o knihy. Dítě zná písně, básně, rozlišuje a dodržuje rytmus. </w:t>
      </w:r>
    </w:p>
    <w:p w14:paraId="15F66F88" w14:textId="77777777" w:rsidR="00E65D83" w:rsidRPr="003D617D" w:rsidRDefault="00A57DE0" w:rsidP="0084153F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vytváří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, modeluje, kreslí, maluje, vyrábí. </w:t>
      </w:r>
    </w:p>
    <w:p w14:paraId="6238B121" w14:textId="77777777" w:rsidR="00E65D83" w:rsidRPr="003D617D" w:rsidRDefault="00A57DE0" w:rsidP="0084153F">
      <w:pPr>
        <w:pStyle w:val="Odstavecseseznamem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hraje námětové, konstruktivní, dramatické hry. </w:t>
      </w:r>
    </w:p>
    <w:p w14:paraId="3D21B454" w14:textId="77777777" w:rsidR="00E65D83" w:rsidRPr="003D617D" w:rsidRDefault="00E65D83" w:rsidP="00E65D83">
      <w:pPr>
        <w:rPr>
          <w:rFonts w:ascii="Times New Roman" w:hAnsi="Times New Roman" w:cs="Times New Roman"/>
          <w:sz w:val="20"/>
          <w:szCs w:val="20"/>
        </w:rPr>
      </w:pPr>
    </w:p>
    <w:p w14:paraId="6804B0B6" w14:textId="77777777" w:rsidR="00E65D83" w:rsidRPr="009B5181" w:rsidRDefault="00A57DE0" w:rsidP="009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rPr>
          <w:rFonts w:ascii="Times New Roman" w:hAnsi="Times New Roman" w:cs="Times New Roman"/>
          <w:b/>
          <w:bCs/>
          <w:sz w:val="20"/>
          <w:szCs w:val="20"/>
        </w:rPr>
      </w:pPr>
      <w:r w:rsidRPr="009B5181">
        <w:rPr>
          <w:rFonts w:ascii="Times New Roman" w:hAnsi="Times New Roman" w:cs="Times New Roman"/>
          <w:b/>
          <w:bCs/>
          <w:sz w:val="20"/>
          <w:szCs w:val="20"/>
        </w:rPr>
        <w:t xml:space="preserve">Orientace ve známém prostředí, v okolním světě </w:t>
      </w:r>
    </w:p>
    <w:p w14:paraId="59AA5EF2" w14:textId="77777777" w:rsidR="00E65D83" w:rsidRPr="003D617D" w:rsidRDefault="00A57DE0" w:rsidP="00E65D83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se vyzná doma, ve škole, pozná nejbližší okolí.</w:t>
      </w:r>
    </w:p>
    <w:p w14:paraId="16FA6EF8" w14:textId="77777777" w:rsidR="00E65D83" w:rsidRPr="003D617D" w:rsidRDefault="00A57DE0" w:rsidP="00E65D83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Dítě zvládá praktické činnosti (vyřídí vzkaz, řekne si o potřebnou věc, o pomoc, samostatně se </w:t>
      </w:r>
      <w:proofErr w:type="gramStart"/>
      <w:r w:rsidRPr="003D617D">
        <w:rPr>
          <w:rFonts w:ascii="Times New Roman" w:hAnsi="Times New Roman" w:cs="Times New Roman"/>
          <w:sz w:val="20"/>
          <w:szCs w:val="20"/>
        </w:rPr>
        <w:t>obslouží</w:t>
      </w:r>
      <w:proofErr w:type="gramEnd"/>
      <w:r w:rsidRPr="003D617D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67E0501C" w14:textId="77777777" w:rsidR="009B5181" w:rsidRDefault="00A57DE0" w:rsidP="00E65D83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ví, jak se má chovat ve škole, na veřejnosti, v divadle apod. </w:t>
      </w:r>
    </w:p>
    <w:p w14:paraId="63CA4F5D" w14:textId="2B43ECCD" w:rsidR="00E65D83" w:rsidRPr="003D617D" w:rsidRDefault="00A57DE0" w:rsidP="00E65D83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má přiměřené poznatky ze živé a neživé přírody, kultury, rozumí běžným okolnostem a jevům, orientuje se v dopravních prostředcích. </w:t>
      </w:r>
    </w:p>
    <w:p w14:paraId="17257DAD" w14:textId="77777777" w:rsidR="00E65D83" w:rsidRPr="003D617D" w:rsidRDefault="00A57DE0" w:rsidP="00E65D83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>Dítě má povědomí o širším prostředí a o naší zemi (země, planety, národy, světadíly).</w:t>
      </w:r>
    </w:p>
    <w:p w14:paraId="5242F3AF" w14:textId="77777777" w:rsidR="00E65D83" w:rsidRPr="003D617D" w:rsidRDefault="00A57DE0" w:rsidP="00E65D83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 Dítě se chová přiměřeně a bezpečně ve školním prostředí a na veřejnosti. </w:t>
      </w:r>
    </w:p>
    <w:p w14:paraId="1F00EC0C" w14:textId="77777777" w:rsidR="003B7BC9" w:rsidRPr="003D617D" w:rsidRDefault="00A57DE0" w:rsidP="00E65D83">
      <w:pPr>
        <w:pStyle w:val="Odstavecseseznamem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3D617D">
        <w:rPr>
          <w:rFonts w:ascii="Times New Roman" w:hAnsi="Times New Roman" w:cs="Times New Roman"/>
          <w:sz w:val="20"/>
          <w:szCs w:val="20"/>
        </w:rPr>
        <w:t xml:space="preserve">Dítě zná faktory ohrožující a poškozující zdraví (kouření, šikana, drogy, nevhodná strava). </w:t>
      </w:r>
    </w:p>
    <w:sectPr w:rsidR="003B7BC9" w:rsidRPr="003D617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D30AC" w14:textId="77777777" w:rsidR="00004F04" w:rsidRDefault="00004F04" w:rsidP="00193E87">
      <w:pPr>
        <w:spacing w:after="0" w:line="240" w:lineRule="auto"/>
      </w:pPr>
      <w:r>
        <w:separator/>
      </w:r>
    </w:p>
  </w:endnote>
  <w:endnote w:type="continuationSeparator" w:id="0">
    <w:p w14:paraId="7EC7EE79" w14:textId="77777777" w:rsidR="00004F04" w:rsidRDefault="00004F04" w:rsidP="00193E87">
      <w:pPr>
        <w:spacing w:after="0" w:line="240" w:lineRule="auto"/>
      </w:pPr>
      <w:r>
        <w:continuationSeparator/>
      </w:r>
    </w:p>
  </w:endnote>
  <w:endnote w:type="continuationNotice" w:id="1">
    <w:p w14:paraId="4E3D7620" w14:textId="77777777" w:rsidR="00004F04" w:rsidRDefault="00004F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FDF52" w14:textId="77777777" w:rsidR="009043D6" w:rsidRDefault="009043D6" w:rsidP="00193E87">
    <w:pPr>
      <w:pStyle w:val="Zpat"/>
      <w:pBdr>
        <w:bottom w:val="single" w:sz="12" w:space="1" w:color="auto"/>
      </w:pBdr>
      <w:tabs>
        <w:tab w:val="clear" w:pos="9072"/>
        <w:tab w:val="right" w:pos="8931"/>
      </w:tabs>
      <w:rPr>
        <w:rFonts w:ascii="Times New Roman" w:hAnsi="Times New Roman" w:cs="Times New Roman"/>
      </w:rPr>
    </w:pPr>
  </w:p>
  <w:p w14:paraId="77C7079B" w14:textId="77777777" w:rsidR="009043D6" w:rsidRDefault="009043D6" w:rsidP="00193E87">
    <w:pPr>
      <w:pStyle w:val="Zpat"/>
      <w:tabs>
        <w:tab w:val="clear" w:pos="9072"/>
        <w:tab w:val="right" w:pos="8931"/>
      </w:tabs>
      <w:rPr>
        <w:rFonts w:ascii="Times New Roman" w:hAnsi="Times New Roman" w:cs="Times New Roman"/>
      </w:rPr>
    </w:pPr>
  </w:p>
  <w:p w14:paraId="297BB5B4" w14:textId="77777777" w:rsidR="00193E87" w:rsidRPr="009043D6" w:rsidRDefault="00193E87" w:rsidP="00193E87">
    <w:pPr>
      <w:pStyle w:val="Zpat"/>
      <w:tabs>
        <w:tab w:val="clear" w:pos="9072"/>
        <w:tab w:val="right" w:pos="8931"/>
      </w:tabs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>Tel.: +420 585 222 971</w:t>
    </w:r>
    <w:r w:rsidRPr="009043D6">
      <w:rPr>
        <w:rFonts w:ascii="Times New Roman" w:hAnsi="Times New Roman" w:cs="Times New Roman"/>
      </w:rPr>
      <w:tab/>
    </w:r>
    <w:hyperlink r:id="rId1" w:history="1">
      <w:r w:rsidRPr="009043D6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http://www.ms-herrmannova.cz</w:t>
      </w:r>
    </w:hyperlink>
    <w:r w:rsidRPr="009043D6">
      <w:rPr>
        <w:rFonts w:ascii="Times New Roman" w:hAnsi="Times New Roman" w:cs="Times New Roman"/>
      </w:rPr>
      <w:tab/>
      <w:t>IČO: 75029561</w:t>
    </w:r>
    <w:r w:rsidRPr="009043D6">
      <w:rPr>
        <w:rFonts w:ascii="Times New Roman" w:hAnsi="Times New Roman" w:cs="Times New Roman"/>
      </w:rPr>
      <w:tab/>
      <w:t>e-mail: skolka@ms-herrmannova.cz</w:t>
    </w:r>
    <w:r w:rsidRPr="009043D6"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EC82" w14:textId="77777777" w:rsidR="00004F04" w:rsidRDefault="00004F04" w:rsidP="00193E87">
      <w:pPr>
        <w:spacing w:after="0" w:line="240" w:lineRule="auto"/>
      </w:pPr>
      <w:r>
        <w:separator/>
      </w:r>
    </w:p>
  </w:footnote>
  <w:footnote w:type="continuationSeparator" w:id="0">
    <w:p w14:paraId="429E32A0" w14:textId="77777777" w:rsidR="00004F04" w:rsidRDefault="00004F04" w:rsidP="00193E87">
      <w:pPr>
        <w:spacing w:after="0" w:line="240" w:lineRule="auto"/>
      </w:pPr>
      <w:r>
        <w:continuationSeparator/>
      </w:r>
    </w:p>
  </w:footnote>
  <w:footnote w:type="continuationNotice" w:id="1">
    <w:p w14:paraId="53C1F865" w14:textId="77777777" w:rsidR="00004F04" w:rsidRDefault="00004F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09758" w14:textId="77777777" w:rsidR="003F7077" w:rsidRPr="009043D6" w:rsidRDefault="009043D6" w:rsidP="003F7077">
    <w:pPr>
      <w:pStyle w:val="Zhlav"/>
      <w:jc w:val="right"/>
      <w:rPr>
        <w:rFonts w:ascii="Times New Roman" w:hAnsi="Times New Roman" w:cs="Times New Roman"/>
        <w:b/>
        <w:sz w:val="32"/>
      </w:rPr>
    </w:pPr>
    <w:r w:rsidRPr="009043D6">
      <w:rPr>
        <w:rFonts w:ascii="Times New Roman" w:hAnsi="Times New Roman" w:cs="Times New Roman"/>
        <w:b/>
        <w:noProof/>
        <w:sz w:val="24"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F95461" wp14:editId="0E26C0CB">
              <wp:simplePos x="0" y="0"/>
              <wp:positionH relativeFrom="margin">
                <wp:align>left</wp:align>
              </wp:positionH>
              <wp:positionV relativeFrom="paragraph">
                <wp:posOffset>7620</wp:posOffset>
              </wp:positionV>
              <wp:extent cx="3429000" cy="847725"/>
              <wp:effectExtent l="0" t="0" r="0" b="9525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BEDE05" w14:textId="77777777" w:rsidR="009043D6" w:rsidRDefault="009043D6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6687DC35" wp14:editId="0517D91D">
                                <wp:extent cx="2828261" cy="602578"/>
                                <wp:effectExtent l="0" t="0" r="0" b="7620"/>
                                <wp:docPr id="1" name="Obráze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10852" cy="6201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9546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left:0;text-align:left;margin-left:0;margin-top:.6pt;width:270pt;height:66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" fillcolor="white [3201]" stroked="f" strokeweight=".5pt">
              <v:textbox>
                <w:txbxContent>
                  <w:p w14:paraId="7FBEDE05" w14:textId="77777777" w:rsidR="009043D6" w:rsidRDefault="009043D6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6687DC35" wp14:editId="0517D91D">
                          <wp:extent cx="2828261" cy="602578"/>
                          <wp:effectExtent l="0" t="0" r="0" b="7620"/>
                          <wp:docPr id="1" name="Obráze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10852" cy="6201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F7077" w:rsidRPr="009043D6">
      <w:rPr>
        <w:rFonts w:ascii="Times New Roman" w:hAnsi="Times New Roman" w:cs="Times New Roman"/>
        <w:b/>
        <w:sz w:val="24"/>
      </w:rPr>
      <w:t>Mateřská škola Olomouc</w:t>
    </w:r>
  </w:p>
  <w:p w14:paraId="348AD5AC" w14:textId="77777777" w:rsidR="009043D6" w:rsidRPr="009043D6" w:rsidRDefault="009043D6" w:rsidP="003F7077">
    <w:pPr>
      <w:pStyle w:val="Zhlav"/>
      <w:jc w:val="right"/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>příspěvková organizace</w:t>
    </w:r>
  </w:p>
  <w:p w14:paraId="4D3404FF" w14:textId="77777777" w:rsidR="009043D6" w:rsidRPr="009043D6" w:rsidRDefault="009043D6" w:rsidP="003F7077">
    <w:pPr>
      <w:pStyle w:val="Zhlav"/>
      <w:jc w:val="right"/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>Herrmannova 510/1</w:t>
    </w:r>
  </w:p>
  <w:p w14:paraId="5FB0787C" w14:textId="77777777" w:rsidR="009043D6" w:rsidRDefault="009043D6" w:rsidP="003F7077">
    <w:pPr>
      <w:pStyle w:val="Zhlav"/>
      <w:jc w:val="right"/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 xml:space="preserve">779 </w:t>
    </w:r>
    <w:proofErr w:type="gramStart"/>
    <w:r w:rsidRPr="009043D6">
      <w:rPr>
        <w:rFonts w:ascii="Times New Roman" w:hAnsi="Times New Roman" w:cs="Times New Roman"/>
      </w:rPr>
      <w:t>00  Olomouc</w:t>
    </w:r>
    <w:proofErr w:type="gramEnd"/>
    <w:r w:rsidR="00193E87" w:rsidRPr="009043D6">
      <w:rPr>
        <w:rFonts w:ascii="Times New Roman" w:hAnsi="Times New Roman" w:cs="Times New Roman"/>
      </w:rPr>
      <w:t xml:space="preserve">  </w:t>
    </w:r>
    <w:r w:rsidR="003F7077" w:rsidRPr="009043D6">
      <w:rPr>
        <w:rFonts w:ascii="Times New Roman" w:hAnsi="Times New Roman" w:cs="Times New Roman"/>
      </w:rPr>
      <w:t xml:space="preserve">    </w:t>
    </w:r>
  </w:p>
  <w:p w14:paraId="100B22B0" w14:textId="77777777" w:rsidR="009043D6" w:rsidRDefault="009043D6" w:rsidP="003F7077">
    <w:pPr>
      <w:pStyle w:val="Zhlav"/>
      <w:jc w:val="right"/>
      <w:rPr>
        <w:rFonts w:ascii="Times New Roman" w:hAnsi="Times New Roman" w:cs="Times New Roman"/>
      </w:rPr>
    </w:pPr>
  </w:p>
  <w:p w14:paraId="163E7429" w14:textId="77777777" w:rsidR="00193E87" w:rsidRPr="009043D6" w:rsidRDefault="009043D6" w:rsidP="003F7077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__________________________________________________________________________________</w:t>
    </w:r>
    <w:r w:rsidR="003F7077" w:rsidRPr="009043D6">
      <w:rPr>
        <w:rFonts w:ascii="Times New Roman" w:hAnsi="Times New Roman" w:cs="Times New Roman"/>
      </w:rPr>
      <w:t xml:space="preserve">                                                                </w:t>
    </w:r>
  </w:p>
  <w:p w14:paraId="74FB018A" w14:textId="77777777" w:rsidR="00193E87" w:rsidRDefault="00193E87">
    <w:pPr>
      <w:pStyle w:val="Zhlav"/>
    </w:pPr>
  </w:p>
  <w:p w14:paraId="5C76F142" w14:textId="77777777" w:rsidR="00193E87" w:rsidRDefault="00193E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390B"/>
    <w:multiLevelType w:val="hybridMultilevel"/>
    <w:tmpl w:val="F3C4414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B7148"/>
    <w:multiLevelType w:val="hybridMultilevel"/>
    <w:tmpl w:val="1598AF6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F6EC7"/>
    <w:multiLevelType w:val="hybridMultilevel"/>
    <w:tmpl w:val="20827064"/>
    <w:lvl w:ilvl="0" w:tplc="040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7613D9"/>
    <w:multiLevelType w:val="hybridMultilevel"/>
    <w:tmpl w:val="9EBACA5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36F46"/>
    <w:multiLevelType w:val="hybridMultilevel"/>
    <w:tmpl w:val="5826168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F18EA"/>
    <w:multiLevelType w:val="hybridMultilevel"/>
    <w:tmpl w:val="FE2EE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F50FD"/>
    <w:multiLevelType w:val="hybridMultilevel"/>
    <w:tmpl w:val="7C5678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54550"/>
    <w:multiLevelType w:val="hybridMultilevel"/>
    <w:tmpl w:val="C5200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15361"/>
    <w:multiLevelType w:val="hybridMultilevel"/>
    <w:tmpl w:val="061A7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283F03"/>
    <w:multiLevelType w:val="hybridMultilevel"/>
    <w:tmpl w:val="8E98D3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AD1FA5"/>
    <w:multiLevelType w:val="hybridMultilevel"/>
    <w:tmpl w:val="B7E42402"/>
    <w:lvl w:ilvl="0" w:tplc="0074B8EE">
      <w:start w:val="1"/>
      <w:numFmt w:val="bullet"/>
      <w:lvlText w:val=""/>
      <w:lvlJc w:val="left"/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B60DF"/>
    <w:multiLevelType w:val="hybridMultilevel"/>
    <w:tmpl w:val="110A05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541BC"/>
    <w:multiLevelType w:val="hybridMultilevel"/>
    <w:tmpl w:val="16BE005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EA6BCC"/>
    <w:multiLevelType w:val="hybridMultilevel"/>
    <w:tmpl w:val="9C8418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70881"/>
    <w:multiLevelType w:val="hybridMultilevel"/>
    <w:tmpl w:val="D72AF9A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872AD"/>
    <w:multiLevelType w:val="hybridMultilevel"/>
    <w:tmpl w:val="441E9A42"/>
    <w:lvl w:ilvl="0" w:tplc="0074B8EE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D95F59"/>
    <w:multiLevelType w:val="hybridMultilevel"/>
    <w:tmpl w:val="72D84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677CC"/>
    <w:multiLevelType w:val="hybridMultilevel"/>
    <w:tmpl w:val="344E02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21D8D"/>
    <w:multiLevelType w:val="hybridMultilevel"/>
    <w:tmpl w:val="7856138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D120F"/>
    <w:multiLevelType w:val="hybridMultilevel"/>
    <w:tmpl w:val="10E816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2207E"/>
    <w:multiLevelType w:val="hybridMultilevel"/>
    <w:tmpl w:val="67F6B1A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E6342F"/>
    <w:multiLevelType w:val="hybridMultilevel"/>
    <w:tmpl w:val="3EF4685C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B076CF"/>
    <w:multiLevelType w:val="hybridMultilevel"/>
    <w:tmpl w:val="2F42607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92FE3"/>
    <w:multiLevelType w:val="hybridMultilevel"/>
    <w:tmpl w:val="36DC12B8"/>
    <w:lvl w:ilvl="0" w:tplc="04050001">
      <w:start w:val="1"/>
      <w:numFmt w:val="bullet"/>
      <w:lvlText w:val=""/>
      <w:lvlJc w:val="left"/>
      <w:pPr>
        <w:ind w:left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87A16"/>
    <w:multiLevelType w:val="hybridMultilevel"/>
    <w:tmpl w:val="DA1C0CB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A2500"/>
    <w:multiLevelType w:val="hybridMultilevel"/>
    <w:tmpl w:val="79B69EDE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23503A6"/>
    <w:multiLevelType w:val="hybridMultilevel"/>
    <w:tmpl w:val="6C74FC26"/>
    <w:lvl w:ilvl="0" w:tplc="0405000B">
      <w:start w:val="1"/>
      <w:numFmt w:val="bullet"/>
      <w:lvlText w:val=""/>
      <w:lvlJc w:val="left"/>
      <w:pPr>
        <w:ind w:left="11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7" w15:restartNumberingAfterBreak="0">
    <w:nsid w:val="59043835"/>
    <w:multiLevelType w:val="hybridMultilevel"/>
    <w:tmpl w:val="0CDA5670"/>
    <w:lvl w:ilvl="0" w:tplc="0405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8" w15:restartNumberingAfterBreak="0">
    <w:nsid w:val="5E5122D9"/>
    <w:multiLevelType w:val="hybridMultilevel"/>
    <w:tmpl w:val="1C8A5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76069"/>
    <w:multiLevelType w:val="hybridMultilevel"/>
    <w:tmpl w:val="B9DA8F0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1B33DD"/>
    <w:multiLevelType w:val="hybridMultilevel"/>
    <w:tmpl w:val="449A58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0117A"/>
    <w:multiLevelType w:val="hybridMultilevel"/>
    <w:tmpl w:val="ADFE8B4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A6288A"/>
    <w:multiLevelType w:val="hybridMultilevel"/>
    <w:tmpl w:val="D548BE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5"/>
  </w:num>
  <w:num w:numId="4">
    <w:abstractNumId w:val="7"/>
  </w:num>
  <w:num w:numId="5">
    <w:abstractNumId w:val="28"/>
  </w:num>
  <w:num w:numId="6">
    <w:abstractNumId w:val="3"/>
  </w:num>
  <w:num w:numId="7">
    <w:abstractNumId w:val="2"/>
  </w:num>
  <w:num w:numId="8">
    <w:abstractNumId w:val="4"/>
  </w:num>
  <w:num w:numId="9">
    <w:abstractNumId w:val="14"/>
  </w:num>
  <w:num w:numId="10">
    <w:abstractNumId w:val="22"/>
  </w:num>
  <w:num w:numId="11">
    <w:abstractNumId w:val="17"/>
  </w:num>
  <w:num w:numId="12">
    <w:abstractNumId w:val="27"/>
  </w:num>
  <w:num w:numId="13">
    <w:abstractNumId w:val="12"/>
  </w:num>
  <w:num w:numId="14">
    <w:abstractNumId w:val="13"/>
  </w:num>
  <w:num w:numId="15">
    <w:abstractNumId w:val="21"/>
  </w:num>
  <w:num w:numId="16">
    <w:abstractNumId w:val="31"/>
  </w:num>
  <w:num w:numId="17">
    <w:abstractNumId w:val="9"/>
  </w:num>
  <w:num w:numId="18">
    <w:abstractNumId w:val="10"/>
  </w:num>
  <w:num w:numId="19">
    <w:abstractNumId w:val="15"/>
  </w:num>
  <w:num w:numId="20">
    <w:abstractNumId w:val="6"/>
  </w:num>
  <w:num w:numId="21">
    <w:abstractNumId w:val="8"/>
  </w:num>
  <w:num w:numId="22">
    <w:abstractNumId w:val="23"/>
  </w:num>
  <w:num w:numId="23">
    <w:abstractNumId w:val="30"/>
  </w:num>
  <w:num w:numId="24">
    <w:abstractNumId w:val="1"/>
  </w:num>
  <w:num w:numId="25">
    <w:abstractNumId w:val="20"/>
  </w:num>
  <w:num w:numId="26">
    <w:abstractNumId w:val="32"/>
  </w:num>
  <w:num w:numId="27">
    <w:abstractNumId w:val="24"/>
  </w:num>
  <w:num w:numId="28">
    <w:abstractNumId w:val="26"/>
  </w:num>
  <w:num w:numId="29">
    <w:abstractNumId w:val="0"/>
  </w:num>
  <w:num w:numId="30">
    <w:abstractNumId w:val="19"/>
  </w:num>
  <w:num w:numId="31">
    <w:abstractNumId w:val="25"/>
  </w:num>
  <w:num w:numId="32">
    <w:abstractNumId w:val="18"/>
  </w:num>
  <w:num w:numId="33">
    <w:abstractNumId w:val="2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E87"/>
    <w:rsid w:val="000029F0"/>
    <w:rsid w:val="00004F04"/>
    <w:rsid w:val="00006994"/>
    <w:rsid w:val="00006F06"/>
    <w:rsid w:val="00015418"/>
    <w:rsid w:val="00032DAF"/>
    <w:rsid w:val="00033B19"/>
    <w:rsid w:val="00035686"/>
    <w:rsid w:val="00041ECA"/>
    <w:rsid w:val="00044B49"/>
    <w:rsid w:val="00047E03"/>
    <w:rsid w:val="0005095A"/>
    <w:rsid w:val="000562B0"/>
    <w:rsid w:val="000640CC"/>
    <w:rsid w:val="00076549"/>
    <w:rsid w:val="00083162"/>
    <w:rsid w:val="00092657"/>
    <w:rsid w:val="00092E8E"/>
    <w:rsid w:val="000A136D"/>
    <w:rsid w:val="000A1554"/>
    <w:rsid w:val="000A7B59"/>
    <w:rsid w:val="000A7DED"/>
    <w:rsid w:val="000C09D3"/>
    <w:rsid w:val="000C3E37"/>
    <w:rsid w:val="000C5588"/>
    <w:rsid w:val="000C58E9"/>
    <w:rsid w:val="000C7112"/>
    <w:rsid w:val="000C7833"/>
    <w:rsid w:val="000D3B47"/>
    <w:rsid w:val="000D62EE"/>
    <w:rsid w:val="000E00D7"/>
    <w:rsid w:val="000E51CF"/>
    <w:rsid w:val="000F12DB"/>
    <w:rsid w:val="000F3FF0"/>
    <w:rsid w:val="00102FCD"/>
    <w:rsid w:val="00104BA7"/>
    <w:rsid w:val="00106CD4"/>
    <w:rsid w:val="001167FC"/>
    <w:rsid w:val="001250D3"/>
    <w:rsid w:val="00125D4B"/>
    <w:rsid w:val="00126B89"/>
    <w:rsid w:val="001316C3"/>
    <w:rsid w:val="001330CC"/>
    <w:rsid w:val="00133A29"/>
    <w:rsid w:val="0014015A"/>
    <w:rsid w:val="00144D42"/>
    <w:rsid w:val="00145D15"/>
    <w:rsid w:val="00152653"/>
    <w:rsid w:val="00163F82"/>
    <w:rsid w:val="00171263"/>
    <w:rsid w:val="001731D7"/>
    <w:rsid w:val="00180347"/>
    <w:rsid w:val="00181A5B"/>
    <w:rsid w:val="00187489"/>
    <w:rsid w:val="00193E87"/>
    <w:rsid w:val="0019474F"/>
    <w:rsid w:val="00195A75"/>
    <w:rsid w:val="001A5288"/>
    <w:rsid w:val="001C28DD"/>
    <w:rsid w:val="001C41BA"/>
    <w:rsid w:val="001C7996"/>
    <w:rsid w:val="001D7C61"/>
    <w:rsid w:val="001E3696"/>
    <w:rsid w:val="001E6F53"/>
    <w:rsid w:val="001E79B4"/>
    <w:rsid w:val="001F32D1"/>
    <w:rsid w:val="001F3A60"/>
    <w:rsid w:val="001F40A2"/>
    <w:rsid w:val="001F4A6C"/>
    <w:rsid w:val="001F5018"/>
    <w:rsid w:val="001F61B4"/>
    <w:rsid w:val="001F77DE"/>
    <w:rsid w:val="00203ED7"/>
    <w:rsid w:val="002055F9"/>
    <w:rsid w:val="0021050C"/>
    <w:rsid w:val="002125BC"/>
    <w:rsid w:val="00216040"/>
    <w:rsid w:val="002219CF"/>
    <w:rsid w:val="002237A6"/>
    <w:rsid w:val="002271F2"/>
    <w:rsid w:val="00230ADA"/>
    <w:rsid w:val="00230AEA"/>
    <w:rsid w:val="00233185"/>
    <w:rsid w:val="00233EFE"/>
    <w:rsid w:val="00237FCE"/>
    <w:rsid w:val="002400E3"/>
    <w:rsid w:val="00242873"/>
    <w:rsid w:val="0025119A"/>
    <w:rsid w:val="002517E7"/>
    <w:rsid w:val="00251815"/>
    <w:rsid w:val="002558F3"/>
    <w:rsid w:val="00255D48"/>
    <w:rsid w:val="002607B9"/>
    <w:rsid w:val="00261AE6"/>
    <w:rsid w:val="00263C31"/>
    <w:rsid w:val="00273B78"/>
    <w:rsid w:val="00274F07"/>
    <w:rsid w:val="00277530"/>
    <w:rsid w:val="00284AB4"/>
    <w:rsid w:val="00286965"/>
    <w:rsid w:val="002944ED"/>
    <w:rsid w:val="00295826"/>
    <w:rsid w:val="002A6FFB"/>
    <w:rsid w:val="002A75BE"/>
    <w:rsid w:val="002B424C"/>
    <w:rsid w:val="002B5320"/>
    <w:rsid w:val="002C24C3"/>
    <w:rsid w:val="002C2DD0"/>
    <w:rsid w:val="002C3C6B"/>
    <w:rsid w:val="002D54C9"/>
    <w:rsid w:val="002D6A5F"/>
    <w:rsid w:val="002D77DB"/>
    <w:rsid w:val="002E75EB"/>
    <w:rsid w:val="002F01F8"/>
    <w:rsid w:val="002F53F7"/>
    <w:rsid w:val="00306BCC"/>
    <w:rsid w:val="00306C29"/>
    <w:rsid w:val="00322B58"/>
    <w:rsid w:val="00323D92"/>
    <w:rsid w:val="003251F0"/>
    <w:rsid w:val="00327CA5"/>
    <w:rsid w:val="00332FD1"/>
    <w:rsid w:val="00342346"/>
    <w:rsid w:val="00343384"/>
    <w:rsid w:val="00344CF6"/>
    <w:rsid w:val="003503AC"/>
    <w:rsid w:val="00352BE0"/>
    <w:rsid w:val="003541EE"/>
    <w:rsid w:val="00355173"/>
    <w:rsid w:val="00374940"/>
    <w:rsid w:val="00375C69"/>
    <w:rsid w:val="0038279C"/>
    <w:rsid w:val="0039411B"/>
    <w:rsid w:val="003A37F4"/>
    <w:rsid w:val="003B3BB3"/>
    <w:rsid w:val="003B7BC9"/>
    <w:rsid w:val="003C39FE"/>
    <w:rsid w:val="003C5838"/>
    <w:rsid w:val="003D4DE5"/>
    <w:rsid w:val="003D5DF4"/>
    <w:rsid w:val="003D617D"/>
    <w:rsid w:val="003D7A89"/>
    <w:rsid w:val="003D7CA0"/>
    <w:rsid w:val="003E1FDC"/>
    <w:rsid w:val="003E3170"/>
    <w:rsid w:val="003F7077"/>
    <w:rsid w:val="0040190A"/>
    <w:rsid w:val="00411462"/>
    <w:rsid w:val="00413FE0"/>
    <w:rsid w:val="00420D5E"/>
    <w:rsid w:val="00423C5C"/>
    <w:rsid w:val="00430C73"/>
    <w:rsid w:val="00433B40"/>
    <w:rsid w:val="00445EA3"/>
    <w:rsid w:val="004542BA"/>
    <w:rsid w:val="0046586E"/>
    <w:rsid w:val="004773EE"/>
    <w:rsid w:val="00496316"/>
    <w:rsid w:val="004963D3"/>
    <w:rsid w:val="004A2566"/>
    <w:rsid w:val="004A54BA"/>
    <w:rsid w:val="004A6B1C"/>
    <w:rsid w:val="004B3445"/>
    <w:rsid w:val="004B45F4"/>
    <w:rsid w:val="004B7017"/>
    <w:rsid w:val="004D12DD"/>
    <w:rsid w:val="004D177B"/>
    <w:rsid w:val="004D3506"/>
    <w:rsid w:val="004D4718"/>
    <w:rsid w:val="004D6813"/>
    <w:rsid w:val="004D6E04"/>
    <w:rsid w:val="004E0894"/>
    <w:rsid w:val="004E129B"/>
    <w:rsid w:val="004E187E"/>
    <w:rsid w:val="004E41B0"/>
    <w:rsid w:val="004F074E"/>
    <w:rsid w:val="004F2FB4"/>
    <w:rsid w:val="005030E1"/>
    <w:rsid w:val="0050330F"/>
    <w:rsid w:val="005047CC"/>
    <w:rsid w:val="005130C2"/>
    <w:rsid w:val="005205C5"/>
    <w:rsid w:val="00534894"/>
    <w:rsid w:val="0053621B"/>
    <w:rsid w:val="00544C6B"/>
    <w:rsid w:val="005539A8"/>
    <w:rsid w:val="00557257"/>
    <w:rsid w:val="00561442"/>
    <w:rsid w:val="005626F2"/>
    <w:rsid w:val="00566BAA"/>
    <w:rsid w:val="00585D83"/>
    <w:rsid w:val="00591A3C"/>
    <w:rsid w:val="0059408D"/>
    <w:rsid w:val="005A4846"/>
    <w:rsid w:val="005B3D0F"/>
    <w:rsid w:val="005B459A"/>
    <w:rsid w:val="005B5F10"/>
    <w:rsid w:val="005B7970"/>
    <w:rsid w:val="005C6794"/>
    <w:rsid w:val="005D192F"/>
    <w:rsid w:val="005D3157"/>
    <w:rsid w:val="005D376A"/>
    <w:rsid w:val="005D731C"/>
    <w:rsid w:val="005E19D4"/>
    <w:rsid w:val="005E1D60"/>
    <w:rsid w:val="005E3075"/>
    <w:rsid w:val="005E3E86"/>
    <w:rsid w:val="005F0D99"/>
    <w:rsid w:val="005F62FE"/>
    <w:rsid w:val="005F738C"/>
    <w:rsid w:val="00617815"/>
    <w:rsid w:val="006229B4"/>
    <w:rsid w:val="00622EED"/>
    <w:rsid w:val="00623490"/>
    <w:rsid w:val="006258D3"/>
    <w:rsid w:val="006268C8"/>
    <w:rsid w:val="00633998"/>
    <w:rsid w:val="006341A5"/>
    <w:rsid w:val="006349E6"/>
    <w:rsid w:val="006371C8"/>
    <w:rsid w:val="006518B3"/>
    <w:rsid w:val="006539DB"/>
    <w:rsid w:val="00656042"/>
    <w:rsid w:val="0065683D"/>
    <w:rsid w:val="006572C8"/>
    <w:rsid w:val="00667F46"/>
    <w:rsid w:val="00670FA0"/>
    <w:rsid w:val="00680A6A"/>
    <w:rsid w:val="00681BB3"/>
    <w:rsid w:val="0068719B"/>
    <w:rsid w:val="00692AE8"/>
    <w:rsid w:val="00694524"/>
    <w:rsid w:val="006A7752"/>
    <w:rsid w:val="006B0C6A"/>
    <w:rsid w:val="006B5272"/>
    <w:rsid w:val="006C0CBF"/>
    <w:rsid w:val="006C2335"/>
    <w:rsid w:val="006C3C57"/>
    <w:rsid w:val="006D5F37"/>
    <w:rsid w:val="006D73B9"/>
    <w:rsid w:val="006D7A35"/>
    <w:rsid w:val="006E3927"/>
    <w:rsid w:val="006E5E44"/>
    <w:rsid w:val="006E6307"/>
    <w:rsid w:val="006E68D2"/>
    <w:rsid w:val="006F65F1"/>
    <w:rsid w:val="00701AC3"/>
    <w:rsid w:val="00706C71"/>
    <w:rsid w:val="00713CBB"/>
    <w:rsid w:val="00715427"/>
    <w:rsid w:val="00726276"/>
    <w:rsid w:val="00732D7D"/>
    <w:rsid w:val="007336FF"/>
    <w:rsid w:val="00733B96"/>
    <w:rsid w:val="00736F32"/>
    <w:rsid w:val="00746DC7"/>
    <w:rsid w:val="0074727D"/>
    <w:rsid w:val="007476FA"/>
    <w:rsid w:val="007514FA"/>
    <w:rsid w:val="007557A2"/>
    <w:rsid w:val="007560FD"/>
    <w:rsid w:val="00756291"/>
    <w:rsid w:val="0075773B"/>
    <w:rsid w:val="00763202"/>
    <w:rsid w:val="00764116"/>
    <w:rsid w:val="00765281"/>
    <w:rsid w:val="00772ABB"/>
    <w:rsid w:val="007733D1"/>
    <w:rsid w:val="00775A17"/>
    <w:rsid w:val="007807E3"/>
    <w:rsid w:val="00780C29"/>
    <w:rsid w:val="007832B3"/>
    <w:rsid w:val="00785F5E"/>
    <w:rsid w:val="007921E3"/>
    <w:rsid w:val="00795418"/>
    <w:rsid w:val="00796799"/>
    <w:rsid w:val="007979E1"/>
    <w:rsid w:val="007A1F6E"/>
    <w:rsid w:val="007A3461"/>
    <w:rsid w:val="007A4135"/>
    <w:rsid w:val="007B6757"/>
    <w:rsid w:val="007C24A3"/>
    <w:rsid w:val="007D0201"/>
    <w:rsid w:val="007E1DD4"/>
    <w:rsid w:val="007E3EF1"/>
    <w:rsid w:val="007E69DE"/>
    <w:rsid w:val="007E7923"/>
    <w:rsid w:val="00810A39"/>
    <w:rsid w:val="00811A1E"/>
    <w:rsid w:val="00815549"/>
    <w:rsid w:val="0082072F"/>
    <w:rsid w:val="0082763D"/>
    <w:rsid w:val="00837B4E"/>
    <w:rsid w:val="0084153F"/>
    <w:rsid w:val="00841622"/>
    <w:rsid w:val="00841E46"/>
    <w:rsid w:val="00851857"/>
    <w:rsid w:val="0085326C"/>
    <w:rsid w:val="00855BDA"/>
    <w:rsid w:val="00866885"/>
    <w:rsid w:val="00875B92"/>
    <w:rsid w:val="00894F8A"/>
    <w:rsid w:val="008A04BA"/>
    <w:rsid w:val="008A75C9"/>
    <w:rsid w:val="008B2E6D"/>
    <w:rsid w:val="008B54BD"/>
    <w:rsid w:val="008B5EE5"/>
    <w:rsid w:val="008C0351"/>
    <w:rsid w:val="008D1B76"/>
    <w:rsid w:val="008D4033"/>
    <w:rsid w:val="008E1DBF"/>
    <w:rsid w:val="008E6B37"/>
    <w:rsid w:val="008F1F72"/>
    <w:rsid w:val="0090402D"/>
    <w:rsid w:val="009043D6"/>
    <w:rsid w:val="0091120D"/>
    <w:rsid w:val="009179CC"/>
    <w:rsid w:val="0094034F"/>
    <w:rsid w:val="00942CC2"/>
    <w:rsid w:val="009538F3"/>
    <w:rsid w:val="00953902"/>
    <w:rsid w:val="009618B6"/>
    <w:rsid w:val="0096252E"/>
    <w:rsid w:val="009631EB"/>
    <w:rsid w:val="00975F49"/>
    <w:rsid w:val="00980369"/>
    <w:rsid w:val="00983E22"/>
    <w:rsid w:val="00985455"/>
    <w:rsid w:val="00987AFB"/>
    <w:rsid w:val="00994F06"/>
    <w:rsid w:val="009974AB"/>
    <w:rsid w:val="009A3B81"/>
    <w:rsid w:val="009A4C88"/>
    <w:rsid w:val="009A77C5"/>
    <w:rsid w:val="009B5181"/>
    <w:rsid w:val="009C64CC"/>
    <w:rsid w:val="009D2535"/>
    <w:rsid w:val="009D49A2"/>
    <w:rsid w:val="009D6B88"/>
    <w:rsid w:val="009D6BCA"/>
    <w:rsid w:val="009F2CB2"/>
    <w:rsid w:val="00A00B14"/>
    <w:rsid w:val="00A04BC8"/>
    <w:rsid w:val="00A23E1B"/>
    <w:rsid w:val="00A34539"/>
    <w:rsid w:val="00A346B5"/>
    <w:rsid w:val="00A45334"/>
    <w:rsid w:val="00A51FFC"/>
    <w:rsid w:val="00A54532"/>
    <w:rsid w:val="00A57DE0"/>
    <w:rsid w:val="00A57DF0"/>
    <w:rsid w:val="00A60451"/>
    <w:rsid w:val="00A654F1"/>
    <w:rsid w:val="00A658FA"/>
    <w:rsid w:val="00A723BF"/>
    <w:rsid w:val="00A83CF2"/>
    <w:rsid w:val="00A872E1"/>
    <w:rsid w:val="00A876F7"/>
    <w:rsid w:val="00A87D63"/>
    <w:rsid w:val="00A96659"/>
    <w:rsid w:val="00AA6758"/>
    <w:rsid w:val="00AA7998"/>
    <w:rsid w:val="00AC37CE"/>
    <w:rsid w:val="00AC3AE9"/>
    <w:rsid w:val="00AD3E89"/>
    <w:rsid w:val="00AE0916"/>
    <w:rsid w:val="00AE2DBB"/>
    <w:rsid w:val="00B00677"/>
    <w:rsid w:val="00B00B78"/>
    <w:rsid w:val="00B035F8"/>
    <w:rsid w:val="00B064C5"/>
    <w:rsid w:val="00B10DA5"/>
    <w:rsid w:val="00B27653"/>
    <w:rsid w:val="00B317EB"/>
    <w:rsid w:val="00B31B44"/>
    <w:rsid w:val="00B32095"/>
    <w:rsid w:val="00B32205"/>
    <w:rsid w:val="00B32AA3"/>
    <w:rsid w:val="00B33272"/>
    <w:rsid w:val="00B35AA7"/>
    <w:rsid w:val="00B42678"/>
    <w:rsid w:val="00B45CB2"/>
    <w:rsid w:val="00B4634E"/>
    <w:rsid w:val="00B52E62"/>
    <w:rsid w:val="00B612CD"/>
    <w:rsid w:val="00B65FBE"/>
    <w:rsid w:val="00B72320"/>
    <w:rsid w:val="00B82754"/>
    <w:rsid w:val="00B83E5A"/>
    <w:rsid w:val="00B8528C"/>
    <w:rsid w:val="00B92056"/>
    <w:rsid w:val="00B934B4"/>
    <w:rsid w:val="00B938FA"/>
    <w:rsid w:val="00BA56A5"/>
    <w:rsid w:val="00BA7637"/>
    <w:rsid w:val="00BB68D5"/>
    <w:rsid w:val="00BC663F"/>
    <w:rsid w:val="00BC6C01"/>
    <w:rsid w:val="00BC7E6C"/>
    <w:rsid w:val="00BE0C34"/>
    <w:rsid w:val="00BF6A83"/>
    <w:rsid w:val="00C01D34"/>
    <w:rsid w:val="00C049E3"/>
    <w:rsid w:val="00C07765"/>
    <w:rsid w:val="00C10028"/>
    <w:rsid w:val="00C137B6"/>
    <w:rsid w:val="00C2476D"/>
    <w:rsid w:val="00C37A23"/>
    <w:rsid w:val="00C404F9"/>
    <w:rsid w:val="00C40C0A"/>
    <w:rsid w:val="00C4148D"/>
    <w:rsid w:val="00C414AC"/>
    <w:rsid w:val="00C51B1C"/>
    <w:rsid w:val="00C535A3"/>
    <w:rsid w:val="00C53A49"/>
    <w:rsid w:val="00C5404E"/>
    <w:rsid w:val="00C5470B"/>
    <w:rsid w:val="00C61E67"/>
    <w:rsid w:val="00C66030"/>
    <w:rsid w:val="00C7201F"/>
    <w:rsid w:val="00C809B2"/>
    <w:rsid w:val="00C81EAE"/>
    <w:rsid w:val="00C831C1"/>
    <w:rsid w:val="00C84E35"/>
    <w:rsid w:val="00C90E79"/>
    <w:rsid w:val="00C915AC"/>
    <w:rsid w:val="00C938DB"/>
    <w:rsid w:val="00CB2848"/>
    <w:rsid w:val="00CB40EB"/>
    <w:rsid w:val="00CB7FF4"/>
    <w:rsid w:val="00CC1998"/>
    <w:rsid w:val="00CC22B7"/>
    <w:rsid w:val="00CC41A5"/>
    <w:rsid w:val="00CD1627"/>
    <w:rsid w:val="00CD460E"/>
    <w:rsid w:val="00CE413A"/>
    <w:rsid w:val="00CF45D2"/>
    <w:rsid w:val="00CF6820"/>
    <w:rsid w:val="00CF731D"/>
    <w:rsid w:val="00D007A6"/>
    <w:rsid w:val="00D0575A"/>
    <w:rsid w:val="00D11C89"/>
    <w:rsid w:val="00D13EE5"/>
    <w:rsid w:val="00D14030"/>
    <w:rsid w:val="00D14C2D"/>
    <w:rsid w:val="00D21BE4"/>
    <w:rsid w:val="00D22098"/>
    <w:rsid w:val="00D24189"/>
    <w:rsid w:val="00D2766E"/>
    <w:rsid w:val="00D318D9"/>
    <w:rsid w:val="00D32C34"/>
    <w:rsid w:val="00D32F9D"/>
    <w:rsid w:val="00D34EC1"/>
    <w:rsid w:val="00D43837"/>
    <w:rsid w:val="00D44ED6"/>
    <w:rsid w:val="00D654DE"/>
    <w:rsid w:val="00D664A0"/>
    <w:rsid w:val="00D71E6F"/>
    <w:rsid w:val="00D74B74"/>
    <w:rsid w:val="00D830BE"/>
    <w:rsid w:val="00D91055"/>
    <w:rsid w:val="00D91F52"/>
    <w:rsid w:val="00D95049"/>
    <w:rsid w:val="00D956F2"/>
    <w:rsid w:val="00DA08F1"/>
    <w:rsid w:val="00DA27BD"/>
    <w:rsid w:val="00DA6680"/>
    <w:rsid w:val="00DA6D69"/>
    <w:rsid w:val="00DC28A3"/>
    <w:rsid w:val="00DC6ECE"/>
    <w:rsid w:val="00DD3C75"/>
    <w:rsid w:val="00DE1A1D"/>
    <w:rsid w:val="00DE204A"/>
    <w:rsid w:val="00DE2A4D"/>
    <w:rsid w:val="00DF08EE"/>
    <w:rsid w:val="00DF16E6"/>
    <w:rsid w:val="00DF4CFA"/>
    <w:rsid w:val="00DF7B5C"/>
    <w:rsid w:val="00E01584"/>
    <w:rsid w:val="00E05081"/>
    <w:rsid w:val="00E0771C"/>
    <w:rsid w:val="00E10427"/>
    <w:rsid w:val="00E10584"/>
    <w:rsid w:val="00E16356"/>
    <w:rsid w:val="00E26560"/>
    <w:rsid w:val="00E27916"/>
    <w:rsid w:val="00E318A1"/>
    <w:rsid w:val="00E34F81"/>
    <w:rsid w:val="00E35396"/>
    <w:rsid w:val="00E361B9"/>
    <w:rsid w:val="00E52424"/>
    <w:rsid w:val="00E567E7"/>
    <w:rsid w:val="00E61A8D"/>
    <w:rsid w:val="00E63552"/>
    <w:rsid w:val="00E65ACD"/>
    <w:rsid w:val="00E65D83"/>
    <w:rsid w:val="00E77AFA"/>
    <w:rsid w:val="00E80117"/>
    <w:rsid w:val="00E829A4"/>
    <w:rsid w:val="00E942D9"/>
    <w:rsid w:val="00E96701"/>
    <w:rsid w:val="00EA02E6"/>
    <w:rsid w:val="00EB61B8"/>
    <w:rsid w:val="00EB6936"/>
    <w:rsid w:val="00EB723F"/>
    <w:rsid w:val="00EB728B"/>
    <w:rsid w:val="00EC1B82"/>
    <w:rsid w:val="00EC4047"/>
    <w:rsid w:val="00EC5B7A"/>
    <w:rsid w:val="00ED403A"/>
    <w:rsid w:val="00EE012F"/>
    <w:rsid w:val="00EF4C2D"/>
    <w:rsid w:val="00F0527F"/>
    <w:rsid w:val="00F053FF"/>
    <w:rsid w:val="00F13F84"/>
    <w:rsid w:val="00F2661B"/>
    <w:rsid w:val="00F27FC4"/>
    <w:rsid w:val="00F352F3"/>
    <w:rsid w:val="00F4207C"/>
    <w:rsid w:val="00F43440"/>
    <w:rsid w:val="00F436CA"/>
    <w:rsid w:val="00F465FB"/>
    <w:rsid w:val="00F57724"/>
    <w:rsid w:val="00F64028"/>
    <w:rsid w:val="00F719A9"/>
    <w:rsid w:val="00F75B50"/>
    <w:rsid w:val="00F87196"/>
    <w:rsid w:val="00F91661"/>
    <w:rsid w:val="00F942CF"/>
    <w:rsid w:val="00F94F88"/>
    <w:rsid w:val="00FA3A33"/>
    <w:rsid w:val="00FB46BB"/>
    <w:rsid w:val="00FB4B9A"/>
    <w:rsid w:val="00FC0253"/>
    <w:rsid w:val="00FC5093"/>
    <w:rsid w:val="00FC7A03"/>
    <w:rsid w:val="00FD5A81"/>
    <w:rsid w:val="00FD638E"/>
    <w:rsid w:val="00FE2511"/>
    <w:rsid w:val="00FE2D40"/>
    <w:rsid w:val="00FE6A14"/>
    <w:rsid w:val="00FF091F"/>
    <w:rsid w:val="00FF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7D113"/>
  <w15:chartTrackingRefBased/>
  <w15:docId w15:val="{A923B2FA-4DE4-4CB3-85DE-FBFB6C6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634E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E87"/>
  </w:style>
  <w:style w:type="paragraph" w:styleId="Zpat">
    <w:name w:val="footer"/>
    <w:basedOn w:val="Normln"/>
    <w:link w:val="Zpat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E87"/>
  </w:style>
  <w:style w:type="character" w:styleId="Hypertextovodkaz">
    <w:name w:val="Hyperlink"/>
    <w:basedOn w:val="Standardnpsmoodstavce"/>
    <w:uiPriority w:val="99"/>
    <w:unhideWhenUsed/>
    <w:rsid w:val="00193E87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3B3BB3"/>
    <w:pPr>
      <w:spacing w:after="0" w:line="240" w:lineRule="auto"/>
    </w:pPr>
  </w:style>
  <w:style w:type="table" w:styleId="Mkatabulky">
    <w:name w:val="Table Grid"/>
    <w:basedOn w:val="Normlntabulka"/>
    <w:uiPriority w:val="39"/>
    <w:rsid w:val="0073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77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71E6F"/>
    <w:pPr>
      <w:spacing w:after="0" w:line="240" w:lineRule="auto"/>
      <w:ind w:left="720"/>
      <w:contextualSpacing/>
    </w:pPr>
    <w:rPr>
      <w:rFonts w:ascii="Calibri" w:hAnsi="Calibri" w:cs="Calibri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4287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4287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428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4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s-herrmannov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2784A-B7A8-45C9-8919-3E48F6723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3107</TotalTime>
  <Pages>1</Pages>
  <Words>606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trida-zabicky</dc:creator>
  <cp:keywords/>
  <dc:description/>
  <cp:lastModifiedBy>Liba Pluháčková</cp:lastModifiedBy>
  <cp:revision>469</cp:revision>
  <cp:lastPrinted>2022-01-27T14:08:00Z</cp:lastPrinted>
  <dcterms:created xsi:type="dcterms:W3CDTF">2021-03-30T20:07:00Z</dcterms:created>
  <dcterms:modified xsi:type="dcterms:W3CDTF">2022-03-13T17:43:00Z</dcterms:modified>
</cp:coreProperties>
</file>