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9D26" w14:textId="690BAEA0" w:rsidR="00045362" w:rsidRPr="00A64DA5" w:rsidRDefault="00460154" w:rsidP="00F45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DA5">
        <w:rPr>
          <w:noProof/>
          <w:sz w:val="28"/>
          <w:szCs w:val="28"/>
        </w:rPr>
        <w:drawing>
          <wp:inline distT="0" distB="0" distL="0" distR="0" wp14:anchorId="2DFC9CDF" wp14:editId="3910C283">
            <wp:extent cx="666750" cy="593436"/>
            <wp:effectExtent l="0" t="0" r="0" b="0"/>
            <wp:docPr id="1" name="Obrázek 1" descr="Logopedická cvičení - Mateřská škola Lí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ická cvičení - Mateřská škola Lí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75" cy="66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D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45362" w:rsidRPr="00A64DA5">
        <w:rPr>
          <w:rFonts w:ascii="Times New Roman" w:hAnsi="Times New Roman" w:cs="Times New Roman"/>
          <w:b/>
          <w:bCs/>
          <w:sz w:val="28"/>
          <w:szCs w:val="28"/>
        </w:rPr>
        <w:t>NA VĚDOMÍ</w:t>
      </w:r>
      <w:r w:rsidR="00F45205" w:rsidRPr="00A64DA5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66F2C351" w14:textId="4DC2B823" w:rsidR="00F45205" w:rsidRPr="00A64DA5" w:rsidRDefault="007A2DB9">
      <w:pPr>
        <w:rPr>
          <w:rFonts w:ascii="Times New Roman" w:hAnsi="Times New Roman" w:cs="Times New Roman"/>
          <w:b/>
          <w:bCs/>
          <w:u w:val="single"/>
        </w:rPr>
      </w:pPr>
      <w:r w:rsidRPr="00A64DA5">
        <w:rPr>
          <w:rFonts w:ascii="Times New Roman" w:hAnsi="Times New Roman" w:cs="Times New Roman"/>
          <w:b/>
          <w:bCs/>
          <w:u w:val="single"/>
        </w:rPr>
        <w:t>Vážení rodiče,</w:t>
      </w:r>
    </w:p>
    <w:p w14:paraId="21A192D2" w14:textId="72CF48D2" w:rsidR="00045362" w:rsidRPr="00A64DA5" w:rsidRDefault="00045362" w:rsidP="00045362">
      <w:pPr>
        <w:jc w:val="both"/>
        <w:rPr>
          <w:rFonts w:ascii="Times New Roman" w:hAnsi="Times New Roman" w:cs="Times New Roman"/>
        </w:rPr>
      </w:pPr>
      <w:r w:rsidRPr="00A64DA5">
        <w:rPr>
          <w:rFonts w:ascii="Times New Roman" w:hAnsi="Times New Roman" w:cs="Times New Roman"/>
        </w:rPr>
        <w:t>o</w:t>
      </w:r>
      <w:r w:rsidR="007A2DB9" w:rsidRPr="00A64DA5">
        <w:rPr>
          <w:rFonts w:ascii="Times New Roman" w:hAnsi="Times New Roman" w:cs="Times New Roman"/>
        </w:rPr>
        <w:t>d února 2021 je součástí našeho pedagogického týmu nová kolegyně – speciální pedagog, logoped p. Mgr. Daniela Asszonyi.  Součástí</w:t>
      </w:r>
      <w:r w:rsidR="00353FD6" w:rsidRPr="00A64DA5">
        <w:rPr>
          <w:rFonts w:ascii="Times New Roman" w:hAnsi="Times New Roman" w:cs="Times New Roman"/>
        </w:rPr>
        <w:t xml:space="preserve"> její pracovní náplní</w:t>
      </w:r>
      <w:r w:rsidR="007A2DB9" w:rsidRPr="00A64DA5">
        <w:rPr>
          <w:rFonts w:ascii="Times New Roman" w:hAnsi="Times New Roman" w:cs="Times New Roman"/>
        </w:rPr>
        <w:t xml:space="preserve"> je zastupování za nepřítomné kolegyně a logopedická péče vašich dětí. </w:t>
      </w:r>
    </w:p>
    <w:p w14:paraId="23CD88D1" w14:textId="75869B8E" w:rsidR="007A2DB9" w:rsidRPr="00A64DA5" w:rsidRDefault="00045362" w:rsidP="00460154">
      <w:pPr>
        <w:jc w:val="both"/>
        <w:rPr>
          <w:rFonts w:ascii="Times New Roman" w:hAnsi="Times New Roman" w:cs="Times New Roman"/>
        </w:rPr>
      </w:pPr>
      <w:r w:rsidRPr="00A64DA5">
        <w:rPr>
          <w:rFonts w:ascii="Times New Roman" w:hAnsi="Times New Roman" w:cs="Times New Roman"/>
        </w:rPr>
        <w:t>Logopedická péče b</w:t>
      </w:r>
      <w:r w:rsidR="007A2DB9" w:rsidRPr="00A64DA5">
        <w:rPr>
          <w:rFonts w:ascii="Times New Roman" w:hAnsi="Times New Roman" w:cs="Times New Roman"/>
        </w:rPr>
        <w:t>ude přednostně poskytnuta dětem s povinnou předškolní docházkou tak, aby před nástupem do základního vzdělávání</w:t>
      </w:r>
      <w:r w:rsidR="00353FD6" w:rsidRPr="00A64DA5">
        <w:rPr>
          <w:rFonts w:ascii="Times New Roman" w:hAnsi="Times New Roman" w:cs="Times New Roman"/>
        </w:rPr>
        <w:t>,</w:t>
      </w:r>
      <w:r w:rsidRPr="00A64DA5">
        <w:rPr>
          <w:rFonts w:ascii="Times New Roman" w:hAnsi="Times New Roman" w:cs="Times New Roman"/>
        </w:rPr>
        <w:t xml:space="preserve"> </w:t>
      </w:r>
      <w:r w:rsidR="007A2DB9" w:rsidRPr="00A64DA5">
        <w:rPr>
          <w:rFonts w:ascii="Times New Roman" w:hAnsi="Times New Roman" w:cs="Times New Roman"/>
        </w:rPr>
        <w:t xml:space="preserve">byly v co </w:t>
      </w:r>
      <w:r w:rsidR="0051042D" w:rsidRPr="00A64DA5">
        <w:rPr>
          <w:rFonts w:ascii="Times New Roman" w:hAnsi="Times New Roman" w:cs="Times New Roman"/>
        </w:rPr>
        <w:t>největší možné míře napraveny poruchy komunikace.</w:t>
      </w:r>
    </w:p>
    <w:p w14:paraId="4510191D" w14:textId="67209D55" w:rsidR="0051042D" w:rsidRPr="00A64DA5" w:rsidRDefault="0051042D" w:rsidP="00460154">
      <w:pPr>
        <w:jc w:val="both"/>
        <w:rPr>
          <w:rFonts w:ascii="Times New Roman" w:hAnsi="Times New Roman" w:cs="Times New Roman"/>
        </w:rPr>
      </w:pPr>
      <w:r w:rsidRPr="00A64DA5">
        <w:rPr>
          <w:rFonts w:ascii="Times New Roman" w:hAnsi="Times New Roman" w:cs="Times New Roman"/>
        </w:rPr>
        <w:t xml:space="preserve">Se všemi dětmi bude v rámci vzdělávání </w:t>
      </w:r>
      <w:r w:rsidR="00045362" w:rsidRPr="00A64DA5">
        <w:rPr>
          <w:rFonts w:ascii="Times New Roman" w:hAnsi="Times New Roman" w:cs="Times New Roman"/>
        </w:rPr>
        <w:t>prováděna</w:t>
      </w:r>
      <w:r w:rsidRPr="00A64DA5">
        <w:rPr>
          <w:rFonts w:ascii="Times New Roman" w:hAnsi="Times New Roman" w:cs="Times New Roman"/>
        </w:rPr>
        <w:t xml:space="preserve"> neformální logopedická depistáž a </w:t>
      </w:r>
      <w:r w:rsidR="00045362" w:rsidRPr="00A64DA5">
        <w:rPr>
          <w:rFonts w:ascii="Times New Roman" w:hAnsi="Times New Roman" w:cs="Times New Roman"/>
        </w:rPr>
        <w:t xml:space="preserve">stálá </w:t>
      </w:r>
      <w:r w:rsidRPr="00A64DA5">
        <w:rPr>
          <w:rFonts w:ascii="Times New Roman" w:hAnsi="Times New Roman" w:cs="Times New Roman"/>
        </w:rPr>
        <w:t xml:space="preserve">průběžná </w:t>
      </w:r>
      <w:r w:rsidR="00045362" w:rsidRPr="00A64DA5">
        <w:rPr>
          <w:rFonts w:ascii="Times New Roman" w:hAnsi="Times New Roman" w:cs="Times New Roman"/>
        </w:rPr>
        <w:t xml:space="preserve">odborná </w:t>
      </w:r>
      <w:r w:rsidRPr="00A64DA5">
        <w:rPr>
          <w:rFonts w:ascii="Times New Roman" w:hAnsi="Times New Roman" w:cs="Times New Roman"/>
        </w:rPr>
        <w:t>logopedická prevence.</w:t>
      </w:r>
    </w:p>
    <w:p w14:paraId="76A6F3D4" w14:textId="0A3BDC23" w:rsidR="0051042D" w:rsidRPr="00A64DA5" w:rsidRDefault="0051042D" w:rsidP="00460154">
      <w:pPr>
        <w:jc w:val="both"/>
        <w:rPr>
          <w:rFonts w:ascii="Times New Roman" w:hAnsi="Times New Roman" w:cs="Times New Roman"/>
        </w:rPr>
      </w:pPr>
      <w:r w:rsidRPr="00A64DA5">
        <w:rPr>
          <w:rFonts w:ascii="Times New Roman" w:hAnsi="Times New Roman" w:cs="Times New Roman"/>
        </w:rPr>
        <w:t>V případě nutnosti</w:t>
      </w:r>
      <w:r w:rsidR="00F45205" w:rsidRPr="00A64DA5">
        <w:rPr>
          <w:rFonts w:ascii="Times New Roman" w:hAnsi="Times New Roman" w:cs="Times New Roman"/>
        </w:rPr>
        <w:t xml:space="preserve"> </w:t>
      </w:r>
      <w:r w:rsidRPr="00A64DA5">
        <w:rPr>
          <w:rFonts w:ascii="Times New Roman" w:hAnsi="Times New Roman" w:cs="Times New Roman"/>
        </w:rPr>
        <w:t>cílené intenzivní logopedické péče</w:t>
      </w:r>
      <w:r w:rsidR="00045362" w:rsidRPr="00A64DA5">
        <w:rPr>
          <w:rFonts w:ascii="Times New Roman" w:hAnsi="Times New Roman" w:cs="Times New Roman"/>
        </w:rPr>
        <w:t>,</w:t>
      </w:r>
      <w:r w:rsidRPr="00A64DA5">
        <w:rPr>
          <w:rFonts w:ascii="Times New Roman" w:hAnsi="Times New Roman" w:cs="Times New Roman"/>
        </w:rPr>
        <w:t xml:space="preserve"> budou rodiče informován</w:t>
      </w:r>
      <w:r w:rsidR="00045362" w:rsidRPr="00A64DA5">
        <w:rPr>
          <w:rFonts w:ascii="Times New Roman" w:hAnsi="Times New Roman" w:cs="Times New Roman"/>
        </w:rPr>
        <w:t>i</w:t>
      </w:r>
      <w:r w:rsidRPr="00A64DA5">
        <w:rPr>
          <w:rFonts w:ascii="Times New Roman" w:hAnsi="Times New Roman" w:cs="Times New Roman"/>
        </w:rPr>
        <w:t xml:space="preserve"> a vyzván</w:t>
      </w:r>
      <w:r w:rsidR="00045362" w:rsidRPr="00A64DA5">
        <w:rPr>
          <w:rFonts w:ascii="Times New Roman" w:hAnsi="Times New Roman" w:cs="Times New Roman"/>
        </w:rPr>
        <w:t>i</w:t>
      </w:r>
      <w:r w:rsidRPr="00A64DA5">
        <w:rPr>
          <w:rFonts w:ascii="Times New Roman" w:hAnsi="Times New Roman" w:cs="Times New Roman"/>
        </w:rPr>
        <w:t xml:space="preserve"> ke spolupráci.</w:t>
      </w:r>
    </w:p>
    <w:p w14:paraId="7821D8C8" w14:textId="421EFB45" w:rsidR="00F45205" w:rsidRPr="00A64DA5" w:rsidRDefault="0051042D" w:rsidP="00460154">
      <w:pPr>
        <w:jc w:val="both"/>
        <w:rPr>
          <w:rFonts w:ascii="Times New Roman" w:hAnsi="Times New Roman" w:cs="Times New Roman"/>
        </w:rPr>
      </w:pPr>
      <w:r w:rsidRPr="00A64DA5">
        <w:rPr>
          <w:rFonts w:ascii="Times New Roman" w:hAnsi="Times New Roman" w:cs="Times New Roman"/>
        </w:rPr>
        <w:t>Věříme, že tato systematická odborná prevence a následná péče</w:t>
      </w:r>
      <w:r w:rsidR="00045362" w:rsidRPr="00A64DA5">
        <w:rPr>
          <w:rFonts w:ascii="Times New Roman" w:hAnsi="Times New Roman" w:cs="Times New Roman"/>
        </w:rPr>
        <w:t>,</w:t>
      </w:r>
      <w:r w:rsidRPr="00A64DA5">
        <w:rPr>
          <w:rFonts w:ascii="Times New Roman" w:hAnsi="Times New Roman" w:cs="Times New Roman"/>
        </w:rPr>
        <w:t xml:space="preserve"> je dalším krokem ke zkvalitňování pedagogické práce naší školy.</w:t>
      </w:r>
    </w:p>
    <w:p w14:paraId="10CD8E6F" w14:textId="0CA7313B" w:rsidR="0051042D" w:rsidRPr="00A64DA5" w:rsidRDefault="0051042D" w:rsidP="00045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 w:cs="Times New Roman"/>
        </w:rPr>
      </w:pPr>
      <w:r w:rsidRPr="00A64DA5">
        <w:rPr>
          <w:rFonts w:ascii="Times New Roman" w:hAnsi="Times New Roman" w:cs="Times New Roman"/>
        </w:rPr>
        <w:t xml:space="preserve"> Kontakt na Mgr. Daniela Asszonyi</w:t>
      </w:r>
      <w:r w:rsidR="00353FD6" w:rsidRPr="00A64DA5">
        <w:rPr>
          <w:rFonts w:ascii="Times New Roman" w:hAnsi="Times New Roman" w:cs="Times New Roman"/>
        </w:rPr>
        <w:t xml:space="preserve"> – </w:t>
      </w:r>
      <w:r w:rsidR="00F45205" w:rsidRPr="00A64DA5">
        <w:rPr>
          <w:rFonts w:ascii="Times New Roman" w:hAnsi="Times New Roman" w:cs="Times New Roman"/>
        </w:rPr>
        <w:t>d.asszonyi@gmail.com</w:t>
      </w:r>
    </w:p>
    <w:p w14:paraId="671C9A22" w14:textId="77777777" w:rsidR="00460154" w:rsidRPr="00A64DA5" w:rsidRDefault="00460154">
      <w:pPr>
        <w:rPr>
          <w:rFonts w:ascii="Times New Roman" w:hAnsi="Times New Roman" w:cs="Times New Roman"/>
        </w:rPr>
      </w:pPr>
    </w:p>
    <w:p w14:paraId="125172C8" w14:textId="41CF3447" w:rsidR="0051042D" w:rsidRPr="00A64DA5" w:rsidRDefault="0051042D">
      <w:pPr>
        <w:rPr>
          <w:rFonts w:ascii="Times New Roman" w:hAnsi="Times New Roman" w:cs="Times New Roman"/>
        </w:rPr>
      </w:pPr>
      <w:r w:rsidRPr="00A64DA5">
        <w:rPr>
          <w:rFonts w:ascii="Times New Roman" w:hAnsi="Times New Roman" w:cs="Times New Roman"/>
        </w:rPr>
        <w:t>Mgr. Libuše Pluháčková, ředitelka školy</w:t>
      </w:r>
    </w:p>
    <w:p w14:paraId="68604D77" w14:textId="5357B1F1" w:rsidR="0051042D" w:rsidRPr="00A64DA5" w:rsidRDefault="0051042D">
      <w:pPr>
        <w:rPr>
          <w:rFonts w:ascii="Times New Roman" w:hAnsi="Times New Roman" w:cs="Times New Roman"/>
        </w:rPr>
      </w:pPr>
      <w:r w:rsidRPr="00A64DA5">
        <w:rPr>
          <w:rFonts w:ascii="Times New Roman" w:hAnsi="Times New Roman" w:cs="Times New Roman"/>
        </w:rPr>
        <w:t xml:space="preserve">Vyvěšeno: </w:t>
      </w:r>
      <w:r w:rsidR="00045362" w:rsidRPr="00A64DA5">
        <w:rPr>
          <w:rFonts w:ascii="Times New Roman" w:hAnsi="Times New Roman" w:cs="Times New Roman"/>
        </w:rPr>
        <w:t>2.2. 2021</w:t>
      </w:r>
    </w:p>
    <w:sectPr w:rsidR="0051042D" w:rsidRPr="00A6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B9"/>
    <w:rsid w:val="00045362"/>
    <w:rsid w:val="00353FD6"/>
    <w:rsid w:val="00460154"/>
    <w:rsid w:val="0051042D"/>
    <w:rsid w:val="00616AF7"/>
    <w:rsid w:val="007A2DB9"/>
    <w:rsid w:val="007D0847"/>
    <w:rsid w:val="00A10CAA"/>
    <w:rsid w:val="00A64DA5"/>
    <w:rsid w:val="00F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A5C6"/>
  <w15:chartTrackingRefBased/>
  <w15:docId w15:val="{540CDA16-41FC-4B6C-A0CD-09CE599A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Pluháčková</dc:creator>
  <cp:keywords/>
  <dc:description/>
  <cp:lastModifiedBy>Liba</cp:lastModifiedBy>
  <cp:revision>4</cp:revision>
  <cp:lastPrinted>2021-02-02T11:21:00Z</cp:lastPrinted>
  <dcterms:created xsi:type="dcterms:W3CDTF">2021-02-02T10:51:00Z</dcterms:created>
  <dcterms:modified xsi:type="dcterms:W3CDTF">2021-02-02T11:33:00Z</dcterms:modified>
</cp:coreProperties>
</file>